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5A2" w:rsidRPr="00AB45A2" w:rsidRDefault="00AB45A2" w:rsidP="00AB4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B45A2">
        <w:rPr>
          <w:rFonts w:ascii="Times New Roman" w:eastAsia="Times New Roman" w:hAnsi="Times New Roman" w:cs="Times New Roman"/>
          <w:b/>
          <w:bCs/>
          <w:sz w:val="24"/>
          <w:szCs w:val="24"/>
        </w:rPr>
        <w:t>VISI MISI DESA </w:t>
      </w:r>
    </w:p>
    <w:p w:rsidR="00AB45A2" w:rsidRPr="00AB45A2" w:rsidRDefault="00AB45A2" w:rsidP="00AB4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B45A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AB45A2">
        <w:rPr>
          <w:rFonts w:ascii="Times New Roman" w:eastAsia="Times New Roman" w:hAnsi="Times New Roman" w:cs="Times New Roman"/>
          <w:b/>
          <w:bCs/>
          <w:sz w:val="24"/>
          <w:szCs w:val="24"/>
        </w:rPr>
        <w:t>Visi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B45A2" w:rsidRPr="00AB45A2" w:rsidRDefault="00AB45A2" w:rsidP="00AB4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Visi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memberikan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arah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cita-cita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kedepan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Pr="00AB45A2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dicapai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diperlukan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visi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jelas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terukur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cita-cita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harapan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diinginkan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tercapai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Visi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Satra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Kehidupan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Satra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berbudaya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damai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sehat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sejahtera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adil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merata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mensinergikan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B45A2">
        <w:rPr>
          <w:rFonts w:ascii="Times New Roman" w:eastAsia="Times New Roman" w:hAnsi="Times New Roman" w:cs="Times New Roman"/>
          <w:sz w:val="24"/>
          <w:szCs w:val="24"/>
        </w:rPr>
        <w:t>Dinas</w:t>
      </w:r>
      <w:proofErr w:type="spellEnd"/>
      <w:proofErr w:type="gram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berlandaskan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Tri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Hita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Karana”. </w:t>
      </w:r>
    </w:p>
    <w:p w:rsidR="00AB45A2" w:rsidRPr="00AB45A2" w:rsidRDefault="00AB45A2" w:rsidP="00AB4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b/>
          <w:bCs/>
          <w:sz w:val="24"/>
          <w:szCs w:val="24"/>
        </w:rPr>
        <w:t>Misi</w:t>
      </w:r>
      <w:proofErr w:type="spellEnd"/>
    </w:p>
    <w:p w:rsidR="00AB45A2" w:rsidRPr="00AB45A2" w:rsidRDefault="00AB45A2" w:rsidP="00AB45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Misi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visi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Satra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tentunya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diperlukan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langkah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kongkrit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sehingga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B45A2">
        <w:rPr>
          <w:rFonts w:ascii="Times New Roman" w:eastAsia="Times New Roman" w:hAnsi="Times New Roman" w:cs="Times New Roman"/>
          <w:sz w:val="24"/>
          <w:szCs w:val="24"/>
        </w:rPr>
        <w:t>apa</w:t>
      </w:r>
      <w:proofErr w:type="spellEnd"/>
      <w:proofErr w:type="gram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diharapkan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terwujud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Adapun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misi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Satra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B45A2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bertanggung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jawab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adil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merata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Penyediaan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Sarana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Prasarana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Kependudukan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Pencatatan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Sipil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Statistik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Kearsipan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Penyelenggaraan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Tata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Praja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Perencanaan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Keuangan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Pelaporan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Kesehatan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Jalan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Jalan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Lingkungan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Pemukiman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/Gang </w:t>
      </w:r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Jalan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Usaha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Tani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Pembangunan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Gapura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Pembangunan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Rumah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Layak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Huni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GAKIN</w:t>
      </w:r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Pembuatan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Nama-Nama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Gang di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Jalan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Tempat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Sampah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Warga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Pemeliharaan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Lampu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Penerangan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Jalan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Penyelenggaraan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Informasi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Publik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Pembuatan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Jaringan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Instalasi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Komunikasi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Informasi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Lokal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Ketentraman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Ketertiban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Umum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Perlindungan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Kemasyarakatan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lancar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Pengadaan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Penyelenggaraan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Pos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Keamanan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Pelatihan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Pengelolaan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BUM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Lembaga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LPMD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PKK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Pelatihan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Teknologi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RTM</w:t>
      </w:r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Perlindungan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Yatim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lastRenderedPageBreak/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Saluran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Pembuangan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Air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Limbah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Anak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Remaja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Penguatan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Ketahanan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Balita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Bebas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Bencana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Darurat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Mendesak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Pengetahuan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Bantuan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</w:p>
    <w:p w:rsidR="00AB45A2" w:rsidRPr="00AB45A2" w:rsidRDefault="00AB45A2" w:rsidP="00AB45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Penguatan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Perekonomian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Usaha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Milik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AB45A2">
        <w:rPr>
          <w:rFonts w:ascii="Times New Roman" w:eastAsia="Times New Roman" w:hAnsi="Times New Roman" w:cs="Times New Roman"/>
          <w:sz w:val="24"/>
          <w:szCs w:val="24"/>
        </w:rPr>
        <w:t>Bumdesa</w:t>
      </w:r>
      <w:proofErr w:type="spellEnd"/>
      <w:r w:rsidRPr="00AB45A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A77" w:rsidRDefault="00AB45A2">
      <w:bookmarkStart w:id="0" w:name="_GoBack"/>
      <w:bookmarkEnd w:id="0"/>
    </w:p>
    <w:sectPr w:rsidR="00080A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65D26"/>
    <w:multiLevelType w:val="multilevel"/>
    <w:tmpl w:val="703AD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E2173F"/>
    <w:multiLevelType w:val="multilevel"/>
    <w:tmpl w:val="EFA09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A2"/>
    <w:rsid w:val="001A650F"/>
    <w:rsid w:val="007C7494"/>
    <w:rsid w:val="00AB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6F91A-5177-4EA0-97AA-BD6E0A3D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4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45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8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2021-12-21T02:37:00Z</dcterms:created>
  <dcterms:modified xsi:type="dcterms:W3CDTF">2021-12-21T02:56:00Z</dcterms:modified>
</cp:coreProperties>
</file>